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963D1" w14:textId="77777777" w:rsidR="00B07CF9" w:rsidRDefault="00B07CF9" w:rsidP="00B07CF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Tervetuloa mukaan Vantaan Voimisteluseuran kesäleirille!</w:t>
      </w:r>
      <w:r>
        <w:rPr>
          <w:rStyle w:val="normaltextrun"/>
          <w:rFonts w:ascii="Calibri" w:eastAsiaTheme="majorEastAsia" w:hAnsi="Calibri" w:cs="Calibri"/>
          <w:sz w:val="22"/>
          <w:szCs w:val="22"/>
        </w:rPr>
        <w:t xml:space="preserve"> </w:t>
      </w:r>
      <w:r>
        <w:rPr>
          <w:rStyle w:val="scxw42114274"/>
          <w:rFonts w:ascii="Calibri" w:eastAsiaTheme="majorEastAsia" w:hAnsi="Calibri" w:cs="Calibri"/>
          <w:sz w:val="22"/>
          <w:szCs w:val="22"/>
        </w:rPr>
        <w:t> </w:t>
      </w:r>
      <w:r>
        <w:rPr>
          <w:rFonts w:ascii="Calibri" w:hAnsi="Calibri" w:cs="Calibri"/>
          <w:sz w:val="22"/>
          <w:szCs w:val="22"/>
        </w:rPr>
        <w:br/>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Päiväleirien ohjatun toiminnan aika on </w:t>
      </w:r>
      <w:proofErr w:type="gramStart"/>
      <w:r>
        <w:rPr>
          <w:rStyle w:val="normaltextrun"/>
          <w:rFonts w:ascii="Calibri" w:eastAsiaTheme="majorEastAsia" w:hAnsi="Calibri" w:cs="Calibri"/>
          <w:sz w:val="22"/>
          <w:szCs w:val="22"/>
        </w:rPr>
        <w:t>klo 9-15</w:t>
      </w:r>
      <w:proofErr w:type="gramEnd"/>
      <w:r>
        <w:rPr>
          <w:rStyle w:val="normaltextrun"/>
          <w:rFonts w:ascii="Calibri" w:eastAsiaTheme="majorEastAsia" w:hAnsi="Calibri" w:cs="Calibri"/>
          <w:sz w:val="22"/>
          <w:szCs w:val="22"/>
        </w:rPr>
        <w:t xml:space="preserve">. Ohjaajat ovat paikalla valvomassa klo 8.30-16. Lapset voivat kulkea leirille itsenäisesti tai vanhempien kanssa. Noudatathan leiriaikatauluja ja ilmoitathan mahdollisista vapaapäivistä/poissaoloista hyvissä ajoin. Kesäleireillä liikutaan monipuolisesti sisällä sekä ulkona. Leiriläiselle on hyvä varata sään mukaiset ulkoiluvaatteet sekä liikuntaan sopivat sisävaatteet. Lisäksi tulisi varata päähine, aurinkorasva, nimikoitu oma juomapullo sekä terveelliset eväät iltapäivään (esim. hedelmä, leipä). Päiväleiriläiset saavat lämpimän ruuan, joten mahdolliset ruoka-aineallergiat tulisi ilmoittaa erillisellä lomakkeella ilmoittautumisen yhteydessä. Leiripäivien aikana lapset eivät tarvitse puhelimia. Mahdolliset puhelimet tulisi säilyttää omassa repussa äänettömällä, päivän aikana tulleet viestit voi lukea ohjatun toiminnan jälkeen. Kiireellisissä asioissa vanhemmat voivat olla yhteydessä leirin vastuuohjaajaan. Tarkempi leirikohtainen ohjelma sekä vastuuohjaajan yhteystiedot ilmoitetaan viimeistään 1 viikko ennen leirin alkua. Kaikista leiriin liittyvistä asioista voi olla yhteydessä Vantaan Voimisteluseuran toimistoon, puhelin 040-7368990 tai s-posti </w:t>
      </w:r>
      <w:proofErr w:type="gramStart"/>
      <w:r>
        <w:rPr>
          <w:rStyle w:val="normaltextrun"/>
          <w:rFonts w:ascii="Calibri" w:eastAsiaTheme="majorEastAsia" w:hAnsi="Calibri" w:cs="Calibri"/>
          <w:sz w:val="22"/>
          <w:szCs w:val="22"/>
        </w:rPr>
        <w:t>toimisto@vantaanvoimisteluseura.fi .</w:t>
      </w:r>
      <w:proofErr w:type="gramEnd"/>
      <w:r>
        <w:rPr>
          <w:rStyle w:val="normaltextrun"/>
          <w:rFonts w:ascii="Calibri" w:eastAsiaTheme="majorEastAsia" w:hAnsi="Calibri" w:cs="Calibri"/>
          <w:sz w:val="22"/>
          <w:szCs w:val="22"/>
        </w:rPr>
        <w:t xml:space="preserve"> </w:t>
      </w:r>
      <w:r>
        <w:rPr>
          <w:rStyle w:val="scxw42114274"/>
          <w:rFonts w:ascii="Calibri" w:eastAsiaTheme="majorEastAsia" w:hAnsi="Calibri" w:cs="Calibri"/>
          <w:sz w:val="22"/>
          <w:szCs w:val="22"/>
        </w:rPr>
        <w:t> </w:t>
      </w:r>
      <w:r>
        <w:rPr>
          <w:rFonts w:ascii="Calibri" w:hAnsi="Calibri" w:cs="Calibri"/>
          <w:sz w:val="22"/>
          <w:szCs w:val="22"/>
        </w:rPr>
        <w:br/>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Leirihintaan sisältyy leirituote</w:t>
      </w:r>
      <w:r>
        <w:rPr>
          <w:rStyle w:val="normaltextrun"/>
          <w:rFonts w:ascii="Calibri" w:eastAsiaTheme="majorEastAsia" w:hAnsi="Calibri" w:cs="Calibri"/>
          <w:sz w:val="22"/>
          <w:szCs w:val="22"/>
        </w:rPr>
        <w:t xml:space="preserve"> ja monipuolinen leiriohjaus. Jokaisella leirillä on kokenut vastuuohjaaja sekä apuohjaajia tarvittava määrä. Leiriläisiä ei ole vakuutettu seuran puolesta, joten suosittelemme omaa vapaa-ajan vakuutusta. Leirin aikana lapsista voidaan ottaa kuvia, joita käytetään seuran sosiaalisessa mediassa (mm. Facebook, Instagram) sekä tulevien kesäleirien markkinoinnissa, ilmoittautumisen yhteydessä täytetään valokuvauslupa-lomake. </w:t>
      </w:r>
      <w:r>
        <w:rPr>
          <w:rStyle w:val="scxw42114274"/>
          <w:rFonts w:ascii="Calibri" w:eastAsiaTheme="majorEastAsia" w:hAnsi="Calibri" w:cs="Calibri"/>
          <w:sz w:val="22"/>
          <w:szCs w:val="22"/>
        </w:rPr>
        <w:t> </w:t>
      </w:r>
      <w:r>
        <w:rPr>
          <w:rFonts w:ascii="Calibri" w:hAnsi="Calibri" w:cs="Calibri"/>
          <w:sz w:val="22"/>
          <w:szCs w:val="22"/>
        </w:rPr>
        <w:br/>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Maksu ja peruutusehdot:</w:t>
      </w:r>
      <w:r>
        <w:rPr>
          <w:rStyle w:val="normaltextrun"/>
          <w:rFonts w:ascii="Calibri" w:eastAsiaTheme="majorEastAsia" w:hAnsi="Calibri" w:cs="Calibri"/>
          <w:sz w:val="22"/>
          <w:szCs w:val="22"/>
        </w:rPr>
        <w:t xml:space="preserve">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Leiri tulee maksaa viimeistään eräpäivänä ja viime tipassa ilmoittautuessa ennen leirin alkua.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Varauksen voi peruuttaa eräpäivään mennessä ja jos leirin alkuun on yli 28 vrk toimistomaksun, </w:t>
      </w:r>
      <w:proofErr w:type="gramStart"/>
      <w:r>
        <w:rPr>
          <w:rStyle w:val="normaltextrun"/>
          <w:rFonts w:ascii="Calibri" w:eastAsiaTheme="majorEastAsia" w:hAnsi="Calibri" w:cs="Calibri"/>
          <w:sz w:val="22"/>
          <w:szCs w:val="22"/>
        </w:rPr>
        <w:t>30€</w:t>
      </w:r>
      <w:proofErr w:type="gramEnd"/>
      <w:r>
        <w:rPr>
          <w:rStyle w:val="normaltextrun"/>
          <w:rFonts w:ascii="Calibri" w:eastAsiaTheme="majorEastAsia" w:hAnsi="Calibri" w:cs="Calibri"/>
          <w:sz w:val="22"/>
          <w:szCs w:val="22"/>
        </w:rPr>
        <w:t xml:space="preserve"> hinnalla. Tämän jälkeen leirivaraus on sitova ja siitä muodostuu </w:t>
      </w:r>
      <w:proofErr w:type="gramStart"/>
      <w:r>
        <w:rPr>
          <w:rStyle w:val="normaltextrun"/>
          <w:rFonts w:ascii="Calibri" w:eastAsiaTheme="majorEastAsia" w:hAnsi="Calibri" w:cs="Calibri"/>
          <w:sz w:val="22"/>
          <w:szCs w:val="22"/>
        </w:rPr>
        <w:t>100%</w:t>
      </w:r>
      <w:proofErr w:type="gramEnd"/>
      <w:r>
        <w:rPr>
          <w:rStyle w:val="normaltextrun"/>
          <w:rFonts w:ascii="Calibri" w:eastAsiaTheme="majorEastAsia" w:hAnsi="Calibri" w:cs="Calibri"/>
          <w:sz w:val="22"/>
          <w:szCs w:val="22"/>
        </w:rPr>
        <w:t xml:space="preserve"> maksu.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Leirin voi peruuttaa tekemällä peruutusilmoituksen </w:t>
      </w:r>
      <w:proofErr w:type="spellStart"/>
      <w:r>
        <w:rPr>
          <w:rStyle w:val="normaltextrun"/>
          <w:rFonts w:ascii="Calibri" w:eastAsiaTheme="majorEastAsia" w:hAnsi="Calibri" w:cs="Calibri"/>
          <w:sz w:val="22"/>
          <w:szCs w:val="22"/>
        </w:rPr>
        <w:t>VVS:n</w:t>
      </w:r>
      <w:proofErr w:type="spellEnd"/>
      <w:r>
        <w:rPr>
          <w:rStyle w:val="normaltextrun"/>
          <w:rFonts w:ascii="Calibri" w:eastAsiaTheme="majorEastAsia" w:hAnsi="Calibri" w:cs="Calibri"/>
          <w:sz w:val="22"/>
          <w:szCs w:val="22"/>
        </w:rPr>
        <w:t xml:space="preserve"> toimistolle: sähköpostitse: toimisto@vantaanvoimisteluseura.fi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Peruutuksen yhteydessä leirivarauksesta jo maksettu hinta palautetaan mahdollisten toimisto- tai peruutuskulujen vähentämisen jälkeen asiakkaan ilmoittamalle pankkitilille.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Jos leirijakson alkuun on 28 vrk (4 </w:t>
      </w:r>
      <w:proofErr w:type="spellStart"/>
      <w:r>
        <w:rPr>
          <w:rStyle w:val="normaltextrun"/>
          <w:rFonts w:ascii="Calibri" w:eastAsiaTheme="majorEastAsia" w:hAnsi="Calibri" w:cs="Calibri"/>
          <w:sz w:val="22"/>
          <w:szCs w:val="22"/>
        </w:rPr>
        <w:t>vkoa</w:t>
      </w:r>
      <w:proofErr w:type="spellEnd"/>
      <w:r>
        <w:rPr>
          <w:rStyle w:val="normaltextrun"/>
          <w:rFonts w:ascii="Calibri" w:eastAsiaTheme="majorEastAsia" w:hAnsi="Calibri" w:cs="Calibri"/>
          <w:sz w:val="22"/>
          <w:szCs w:val="22"/>
        </w:rPr>
        <w:t xml:space="preserve">) tai enemmän ja peruutus tehdään ennen laskun eräpäivää tai viimeistään eräpäivänä, peruutusmaksu on </w:t>
      </w:r>
      <w:proofErr w:type="gramStart"/>
      <w:r>
        <w:rPr>
          <w:rStyle w:val="normaltextrun"/>
          <w:rFonts w:ascii="Calibri" w:eastAsiaTheme="majorEastAsia" w:hAnsi="Calibri" w:cs="Calibri"/>
          <w:sz w:val="22"/>
          <w:szCs w:val="22"/>
        </w:rPr>
        <w:t>30€</w:t>
      </w:r>
      <w:proofErr w:type="gramEnd"/>
      <w:r>
        <w:rPr>
          <w:rStyle w:val="normaltextrun"/>
          <w:rFonts w:ascii="Calibri" w:eastAsiaTheme="majorEastAsia" w:hAnsi="Calibri" w:cs="Calibri"/>
          <w:sz w:val="22"/>
          <w:szCs w:val="22"/>
        </w:rPr>
        <w:t xml:space="preserve">.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Ilmoittautuminen on sitova, kun leirin alkuun on 28 vrk tai vähemmän. Peruutuksesta veloitetaan tällöin peruutuskuluna </w:t>
      </w:r>
      <w:proofErr w:type="gramStart"/>
      <w:r>
        <w:rPr>
          <w:rStyle w:val="normaltextrun"/>
          <w:rFonts w:ascii="Calibri" w:eastAsiaTheme="majorEastAsia" w:hAnsi="Calibri" w:cs="Calibri"/>
          <w:sz w:val="22"/>
          <w:szCs w:val="22"/>
        </w:rPr>
        <w:t>100%</w:t>
      </w:r>
      <w:proofErr w:type="gramEnd"/>
      <w:r>
        <w:rPr>
          <w:rStyle w:val="normaltextrun"/>
          <w:rFonts w:ascii="Calibri" w:eastAsiaTheme="majorEastAsia" w:hAnsi="Calibri" w:cs="Calibri"/>
          <w:sz w:val="22"/>
          <w:szCs w:val="22"/>
        </w:rPr>
        <w:t xml:space="preserve"> leirijakson hinnasta.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 xml:space="preserve">Sairastapaukset: Leirijakson voi peruuttaa vielä ennen leirin alkua akuutin sairastapauksen vuoksi. Sairastapauksessa leirijaksosta maksettu hinta hyvitetään asiakkaalle vähennettynä </w:t>
      </w:r>
      <w:proofErr w:type="gramStart"/>
      <w:r>
        <w:rPr>
          <w:rStyle w:val="normaltextrun"/>
          <w:rFonts w:ascii="Calibri" w:eastAsiaTheme="majorEastAsia" w:hAnsi="Calibri" w:cs="Calibri"/>
          <w:sz w:val="22"/>
          <w:szCs w:val="22"/>
        </w:rPr>
        <w:t>10€</w:t>
      </w:r>
      <w:proofErr w:type="gramEnd"/>
      <w:r>
        <w:rPr>
          <w:rStyle w:val="normaltextrun"/>
          <w:rFonts w:ascii="Calibri" w:eastAsiaTheme="majorEastAsia" w:hAnsi="Calibri" w:cs="Calibri"/>
          <w:sz w:val="22"/>
          <w:szCs w:val="22"/>
        </w:rPr>
        <w:t xml:space="preserve"> pankkikuluilla. Maksun palautuksen edellytyksenä on lääkärintodistuksen toimittaminen </w:t>
      </w:r>
      <w:proofErr w:type="spellStart"/>
      <w:r>
        <w:rPr>
          <w:rStyle w:val="normaltextrun"/>
          <w:rFonts w:ascii="Calibri" w:eastAsiaTheme="majorEastAsia" w:hAnsi="Calibri" w:cs="Calibri"/>
          <w:sz w:val="22"/>
          <w:szCs w:val="22"/>
        </w:rPr>
        <w:t>VVS:n</w:t>
      </w:r>
      <w:proofErr w:type="spellEnd"/>
      <w:r>
        <w:rPr>
          <w:rStyle w:val="normaltextrun"/>
          <w:rFonts w:ascii="Calibri" w:eastAsiaTheme="majorEastAsia" w:hAnsi="Calibri" w:cs="Calibri"/>
          <w:sz w:val="22"/>
          <w:szCs w:val="22"/>
        </w:rPr>
        <w:t xml:space="preserve"> toimistolle. Lääkärin todistuksesta tulee käydä ilmi leirinaikainen este osallistumiselle. Tässäkin tapauksessa peruutusilmoitus tulee tehdä ennen leirin alkua. </w:t>
      </w:r>
      <w:r>
        <w:rPr>
          <w:rStyle w:val="scxw42114274"/>
          <w:rFonts w:ascii="Calibri" w:eastAsiaTheme="majorEastAsia" w:hAnsi="Calibri" w:cs="Calibri"/>
          <w:sz w:val="22"/>
          <w:szCs w:val="22"/>
        </w:rPr>
        <w:t> </w:t>
      </w:r>
      <w:r>
        <w:rPr>
          <w:rFonts w:ascii="Calibri" w:hAnsi="Calibri" w:cs="Calibri"/>
          <w:sz w:val="22"/>
          <w:szCs w:val="22"/>
        </w:rPr>
        <w:br/>
      </w:r>
      <w:r>
        <w:rPr>
          <w:rStyle w:val="normaltextrun"/>
          <w:rFonts w:ascii="Calibri" w:eastAsiaTheme="majorEastAsia" w:hAnsi="Calibri" w:cs="Calibri"/>
          <w:sz w:val="22"/>
          <w:szCs w:val="22"/>
        </w:rPr>
        <w:t>Leirin keskeytys: Joskus lapsen leiri keskeytyy, syynä voi olla esimerkiksi sairastuminen kesken leirin. Tällaisissa tilanteissa asiasta ilmoitetaan kotiin ja kotiväen täytyy hakea lapsi kotiin. Tällaisessa tai vastaavissa tilanteissa leirimaksua ei palauteta. </w:t>
      </w:r>
      <w:r>
        <w:rPr>
          <w:rStyle w:val="eop"/>
          <w:rFonts w:ascii="Calibri" w:eastAsiaTheme="majorEastAsia" w:hAnsi="Calibri" w:cs="Calibri"/>
          <w:sz w:val="22"/>
          <w:szCs w:val="22"/>
        </w:rPr>
        <w:t> </w:t>
      </w:r>
    </w:p>
    <w:p w14:paraId="1E67034C" w14:textId="77777777" w:rsidR="00B07CF9" w:rsidRDefault="00B07CF9" w:rsidP="00B07CF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Iloisia leiripäiviä odotellessa! </w:t>
      </w:r>
      <w:r>
        <w:rPr>
          <w:rStyle w:val="eop"/>
          <w:rFonts w:ascii="Calibri" w:eastAsiaTheme="majorEastAsia" w:hAnsi="Calibri" w:cs="Calibri"/>
          <w:sz w:val="22"/>
          <w:szCs w:val="22"/>
        </w:rPr>
        <w:t> </w:t>
      </w:r>
    </w:p>
    <w:p w14:paraId="70F64130" w14:textId="77777777" w:rsidR="00B07CF9" w:rsidRDefault="00B07CF9" w:rsidP="00B07CF9">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22FD2B0" w14:textId="77777777" w:rsidR="00B07CF9" w:rsidRDefault="00B07CF9" w:rsidP="00B07CF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Vantaan Voimisteluseura </w:t>
      </w:r>
      <w:r>
        <w:rPr>
          <w:rStyle w:val="eop"/>
          <w:rFonts w:ascii="Calibri" w:eastAsiaTheme="majorEastAsia" w:hAnsi="Calibri" w:cs="Calibri"/>
          <w:sz w:val="22"/>
          <w:szCs w:val="22"/>
        </w:rPr>
        <w:t> </w:t>
      </w:r>
    </w:p>
    <w:p w14:paraId="6FB27457" w14:textId="77777777" w:rsidR="00B07CF9" w:rsidRDefault="00B07CF9" w:rsidP="00B07CF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VVS - Yhteisö, johon kuulun!</w:t>
      </w:r>
      <w:r>
        <w:rPr>
          <w:rStyle w:val="eop"/>
          <w:rFonts w:ascii="Calibri" w:eastAsiaTheme="majorEastAsia" w:hAnsi="Calibri" w:cs="Calibri"/>
          <w:sz w:val="22"/>
          <w:szCs w:val="22"/>
        </w:rPr>
        <w:t> </w:t>
      </w:r>
    </w:p>
    <w:p w14:paraId="22D9086F" w14:textId="77777777" w:rsidR="003353C2" w:rsidRDefault="003353C2"/>
    <w:sectPr w:rsidR="003353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F9"/>
    <w:rsid w:val="003353C2"/>
    <w:rsid w:val="00B07C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4FFD"/>
  <w15:chartTrackingRefBased/>
  <w15:docId w15:val="{21E007E5-E7D3-4315-836C-3A088C59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07C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B07C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B07CF9"/>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B07CF9"/>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B07CF9"/>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B07CF9"/>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B07CF9"/>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B07CF9"/>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B07CF9"/>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07CF9"/>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B07CF9"/>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B07CF9"/>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B07CF9"/>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B07CF9"/>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B07CF9"/>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B07CF9"/>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B07CF9"/>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B07CF9"/>
    <w:rPr>
      <w:rFonts w:eastAsiaTheme="majorEastAsia" w:cstheme="majorBidi"/>
      <w:color w:val="272727" w:themeColor="text1" w:themeTint="D8"/>
    </w:rPr>
  </w:style>
  <w:style w:type="paragraph" w:styleId="Otsikko">
    <w:name w:val="Title"/>
    <w:basedOn w:val="Normaali"/>
    <w:next w:val="Normaali"/>
    <w:link w:val="OtsikkoChar"/>
    <w:uiPriority w:val="10"/>
    <w:qFormat/>
    <w:rsid w:val="00B07C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07CF9"/>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B07CF9"/>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B07CF9"/>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B07CF9"/>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B07CF9"/>
    <w:rPr>
      <w:i/>
      <w:iCs/>
      <w:color w:val="404040" w:themeColor="text1" w:themeTint="BF"/>
    </w:rPr>
  </w:style>
  <w:style w:type="paragraph" w:styleId="Luettelokappale">
    <w:name w:val="List Paragraph"/>
    <w:basedOn w:val="Normaali"/>
    <w:uiPriority w:val="34"/>
    <w:qFormat/>
    <w:rsid w:val="00B07CF9"/>
    <w:pPr>
      <w:ind w:left="720"/>
      <w:contextualSpacing/>
    </w:pPr>
  </w:style>
  <w:style w:type="character" w:styleId="Voimakaskorostus">
    <w:name w:val="Intense Emphasis"/>
    <w:basedOn w:val="Kappaleenoletusfontti"/>
    <w:uiPriority w:val="21"/>
    <w:qFormat/>
    <w:rsid w:val="00B07CF9"/>
    <w:rPr>
      <w:i/>
      <w:iCs/>
      <w:color w:val="0F4761" w:themeColor="accent1" w:themeShade="BF"/>
    </w:rPr>
  </w:style>
  <w:style w:type="paragraph" w:styleId="Erottuvalainaus">
    <w:name w:val="Intense Quote"/>
    <w:basedOn w:val="Normaali"/>
    <w:next w:val="Normaali"/>
    <w:link w:val="ErottuvalainausChar"/>
    <w:uiPriority w:val="30"/>
    <w:qFormat/>
    <w:rsid w:val="00B07C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B07CF9"/>
    <w:rPr>
      <w:i/>
      <w:iCs/>
      <w:color w:val="0F4761" w:themeColor="accent1" w:themeShade="BF"/>
    </w:rPr>
  </w:style>
  <w:style w:type="character" w:styleId="Erottuvaviittaus">
    <w:name w:val="Intense Reference"/>
    <w:basedOn w:val="Kappaleenoletusfontti"/>
    <w:uiPriority w:val="32"/>
    <w:qFormat/>
    <w:rsid w:val="00B07CF9"/>
    <w:rPr>
      <w:b/>
      <w:bCs/>
      <w:smallCaps/>
      <w:color w:val="0F4761" w:themeColor="accent1" w:themeShade="BF"/>
      <w:spacing w:val="5"/>
    </w:rPr>
  </w:style>
  <w:style w:type="paragraph" w:customStyle="1" w:styleId="paragraph">
    <w:name w:val="paragraph"/>
    <w:basedOn w:val="Normaali"/>
    <w:rsid w:val="00B07CF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07CF9"/>
  </w:style>
  <w:style w:type="character" w:customStyle="1" w:styleId="scxw42114274">
    <w:name w:val="scxw42114274"/>
    <w:basedOn w:val="Kappaleenoletusfontti"/>
    <w:rsid w:val="00B07CF9"/>
  </w:style>
  <w:style w:type="character" w:customStyle="1" w:styleId="eop">
    <w:name w:val="eop"/>
    <w:basedOn w:val="Kappaleenoletusfontti"/>
    <w:rsid w:val="00B0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958380">
      <w:bodyDiv w:val="1"/>
      <w:marLeft w:val="0"/>
      <w:marRight w:val="0"/>
      <w:marTop w:val="0"/>
      <w:marBottom w:val="0"/>
      <w:divBdr>
        <w:top w:val="none" w:sz="0" w:space="0" w:color="auto"/>
        <w:left w:val="none" w:sz="0" w:space="0" w:color="auto"/>
        <w:bottom w:val="none" w:sz="0" w:space="0" w:color="auto"/>
        <w:right w:val="none" w:sz="0" w:space="0" w:color="auto"/>
      </w:divBdr>
      <w:divsChild>
        <w:div w:id="1309241072">
          <w:marLeft w:val="0"/>
          <w:marRight w:val="0"/>
          <w:marTop w:val="0"/>
          <w:marBottom w:val="0"/>
          <w:divBdr>
            <w:top w:val="none" w:sz="0" w:space="0" w:color="auto"/>
            <w:left w:val="none" w:sz="0" w:space="0" w:color="auto"/>
            <w:bottom w:val="none" w:sz="0" w:space="0" w:color="auto"/>
            <w:right w:val="none" w:sz="0" w:space="0" w:color="auto"/>
          </w:divBdr>
        </w:div>
        <w:div w:id="75127134">
          <w:marLeft w:val="0"/>
          <w:marRight w:val="0"/>
          <w:marTop w:val="0"/>
          <w:marBottom w:val="0"/>
          <w:divBdr>
            <w:top w:val="none" w:sz="0" w:space="0" w:color="auto"/>
            <w:left w:val="none" w:sz="0" w:space="0" w:color="auto"/>
            <w:bottom w:val="none" w:sz="0" w:space="0" w:color="auto"/>
            <w:right w:val="none" w:sz="0" w:space="0" w:color="auto"/>
          </w:divBdr>
        </w:div>
        <w:div w:id="124347664">
          <w:marLeft w:val="0"/>
          <w:marRight w:val="0"/>
          <w:marTop w:val="0"/>
          <w:marBottom w:val="0"/>
          <w:divBdr>
            <w:top w:val="none" w:sz="0" w:space="0" w:color="auto"/>
            <w:left w:val="none" w:sz="0" w:space="0" w:color="auto"/>
            <w:bottom w:val="none" w:sz="0" w:space="0" w:color="auto"/>
            <w:right w:val="none" w:sz="0" w:space="0" w:color="auto"/>
          </w:divBdr>
        </w:div>
        <w:div w:id="1190681282">
          <w:marLeft w:val="0"/>
          <w:marRight w:val="0"/>
          <w:marTop w:val="0"/>
          <w:marBottom w:val="0"/>
          <w:divBdr>
            <w:top w:val="none" w:sz="0" w:space="0" w:color="auto"/>
            <w:left w:val="none" w:sz="0" w:space="0" w:color="auto"/>
            <w:bottom w:val="none" w:sz="0" w:space="0" w:color="auto"/>
            <w:right w:val="none" w:sz="0" w:space="0" w:color="auto"/>
          </w:divBdr>
        </w:div>
        <w:div w:id="170108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3088</Characters>
  <Application>Microsoft Office Word</Application>
  <DocSecurity>0</DocSecurity>
  <Lines>25</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 Kanerva</dc:creator>
  <cp:keywords/>
  <dc:description/>
  <cp:lastModifiedBy>Hilma Kanerva</cp:lastModifiedBy>
  <cp:revision>1</cp:revision>
  <dcterms:created xsi:type="dcterms:W3CDTF">2024-02-15T11:09:00Z</dcterms:created>
  <dcterms:modified xsi:type="dcterms:W3CDTF">2024-02-15T11:11:00Z</dcterms:modified>
</cp:coreProperties>
</file>